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2" w:rsidRPr="00387D73" w:rsidRDefault="006D76F2" w:rsidP="006D76F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D73">
        <w:rPr>
          <w:rFonts w:ascii="Times New Roman" w:hAnsi="Times New Roman" w:cs="Times New Roman"/>
          <w:b/>
          <w:i/>
          <w:sz w:val="28"/>
          <w:szCs w:val="28"/>
        </w:rPr>
        <w:t xml:space="preserve">Day Three Discussion Questions on Lusitania </w:t>
      </w:r>
    </w:p>
    <w:p w:rsidR="006D76F2" w:rsidRPr="006D76F2" w:rsidRDefault="006D76F2" w:rsidP="006D76F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F2">
        <w:rPr>
          <w:rFonts w:ascii="Times New Roman" w:hAnsi="Times New Roman" w:cs="Times New Roman"/>
          <w:b/>
          <w:sz w:val="24"/>
          <w:szCs w:val="24"/>
        </w:rPr>
        <w:t>American perspective based on NY newspapers compiled editorials</w:t>
      </w:r>
    </w:p>
    <w:p w:rsidR="006D76F2" w:rsidRPr="00101FB5" w:rsidRDefault="006D76F2" w:rsidP="006D76F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Why was the attack on the ship condemned?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sorts of warnings were issued—generally and specifically?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Was the press unaware of the German warnings?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rights, according to the first editorial, do Americans possess?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What do these papers recommend as an appropriate response?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>Are there any precedents from America's past to follow?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How are the attack and the attackers characterized? </w:t>
      </w:r>
    </w:p>
    <w:p w:rsidR="006D76F2" w:rsidRPr="00101FB5" w:rsidRDefault="006D76F2" w:rsidP="006D76F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101FB5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101FB5">
        <w:rPr>
          <w:rFonts w:ascii="Times New Roman" w:hAnsi="Times New Roman" w:cs="Times New Roman"/>
          <w:sz w:val="24"/>
          <w:szCs w:val="24"/>
        </w:rPr>
        <w:t>is the attack</w:t>
      </w:r>
      <w:proofErr w:type="gramEnd"/>
      <w:r w:rsidRPr="00101FB5">
        <w:rPr>
          <w:rFonts w:ascii="Times New Roman" w:hAnsi="Times New Roman" w:cs="Times New Roman"/>
          <w:sz w:val="24"/>
          <w:szCs w:val="24"/>
        </w:rPr>
        <w:t xml:space="preserve"> labeled a "crime against civilization?"</w:t>
      </w:r>
    </w:p>
    <w:p w:rsidR="00A76186" w:rsidRDefault="00A76186"/>
    <w:sectPr w:rsidR="00A76186" w:rsidSect="00A7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42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166"/>
    <w:multiLevelType w:val="hybridMultilevel"/>
    <w:tmpl w:val="827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0323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A3B"/>
    <w:rsid w:val="006D76F2"/>
    <w:rsid w:val="00746EC8"/>
    <w:rsid w:val="00A76186"/>
    <w:rsid w:val="00F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6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2011-03-31T22:27:00Z</dcterms:created>
  <dcterms:modified xsi:type="dcterms:W3CDTF">2011-03-31T22:27:00Z</dcterms:modified>
</cp:coreProperties>
</file>