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5E" w:rsidRPr="00D44D5E" w:rsidRDefault="00D44D5E" w:rsidP="00D44D5E">
      <w:pPr>
        <w:jc w:val="center"/>
        <w:rPr>
          <w:rFonts w:ascii="Times New Roman" w:hAnsi="Times New Roman" w:cs="Times New Roman"/>
          <w:b/>
          <w:i/>
          <w:iCs/>
          <w:color w:val="000000"/>
          <w:sz w:val="32"/>
          <w:szCs w:val="32"/>
        </w:rPr>
      </w:pPr>
      <w:r w:rsidRPr="00D44D5E">
        <w:rPr>
          <w:rFonts w:ascii="Times New Roman" w:hAnsi="Times New Roman" w:cs="Times New Roman"/>
          <w:b/>
          <w:iCs/>
          <w:color w:val="000000"/>
          <w:sz w:val="32"/>
          <w:szCs w:val="32"/>
        </w:rPr>
        <w:t>Group Presentation/Individual Reflection Handout</w:t>
      </w:r>
    </w:p>
    <w:p w:rsidR="00D44D5E" w:rsidRPr="005E5D30" w:rsidRDefault="00D44D5E" w:rsidP="00D44D5E">
      <w:pPr>
        <w:spacing w:after="0" w:line="240" w:lineRule="auto"/>
        <w:ind w:left="360"/>
        <w:rPr>
          <w:rFonts w:ascii="Times New Roman" w:hAnsi="Times New Roman" w:cs="Times New Roman"/>
          <w:sz w:val="24"/>
          <w:szCs w:val="24"/>
        </w:rPr>
      </w:pPr>
      <w:r w:rsidRPr="005E5D30">
        <w:rPr>
          <w:rFonts w:ascii="Times New Roman" w:hAnsi="Times New Roman" w:cs="Times New Roman"/>
          <w:sz w:val="24"/>
          <w:szCs w:val="24"/>
        </w:rPr>
        <w:t>The assignment for the group will be to create a piece of propaganda from the United States during this time period and present it to the class. The group will be responsible for creating a presentation that describes and identifies the piece, as well as includes answers to the following questions:</w:t>
      </w:r>
    </w:p>
    <w:p w:rsidR="00D44D5E" w:rsidRDefault="00D44D5E" w:rsidP="00D44D5E">
      <w:pPr>
        <w:pStyle w:val="ListParagraph"/>
        <w:spacing w:after="0" w:line="240" w:lineRule="auto"/>
        <w:rPr>
          <w:rFonts w:ascii="Times New Roman" w:hAnsi="Times New Roman" w:cs="Times New Roman"/>
          <w:sz w:val="24"/>
          <w:szCs w:val="24"/>
        </w:rPr>
      </w:pP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the propaganda targeting a specific group?  If so name the group and explain why.</w:t>
      </w: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Who created the propaganda?</w:t>
      </w: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was its goal?</w:t>
      </w: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tools used to reach that goal?</w:t>
      </w: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was happening overall at that point in the war?</w:t>
      </w: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this piece was effective in accomplishing its goal?</w:t>
      </w:r>
    </w:p>
    <w:p w:rsidR="00D44D5E" w:rsidRDefault="00D44D5E" w:rsidP="00D44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did your group choose to create that particular piece of propaganda?</w:t>
      </w:r>
    </w:p>
    <w:p w:rsidR="00D44D5E" w:rsidRDefault="00D44D5E" w:rsidP="00D44D5E">
      <w:pPr>
        <w:pStyle w:val="ListParagraph"/>
        <w:spacing w:after="0" w:line="240" w:lineRule="auto"/>
        <w:ind w:left="1485"/>
        <w:rPr>
          <w:rFonts w:ascii="Times New Roman" w:hAnsi="Times New Roman" w:cs="Times New Roman"/>
          <w:sz w:val="24"/>
          <w:szCs w:val="24"/>
        </w:rPr>
      </w:pPr>
    </w:p>
    <w:p w:rsidR="00D44D5E" w:rsidRPr="00A06AF7" w:rsidRDefault="00D44D5E" w:rsidP="00D44D5E">
      <w:pPr>
        <w:rPr>
          <w:rFonts w:ascii="Times New Roman" w:hAnsi="Times New Roman" w:cs="Times New Roman"/>
          <w:sz w:val="24"/>
          <w:szCs w:val="24"/>
        </w:rPr>
      </w:pPr>
      <w:r>
        <w:rPr>
          <w:rFonts w:ascii="Times New Roman" w:hAnsi="Times New Roman" w:cs="Times New Roman"/>
          <w:sz w:val="24"/>
          <w:szCs w:val="24"/>
        </w:rPr>
        <w:t xml:space="preserve">Presentations should be creative, last no more than 5-7 minutes and </w:t>
      </w:r>
      <w:r>
        <w:rPr>
          <w:rFonts w:ascii="Times New Roman" w:hAnsi="Times New Roman" w:cs="Times New Roman"/>
          <w:b/>
          <w:sz w:val="24"/>
          <w:szCs w:val="24"/>
        </w:rPr>
        <w:t>every</w:t>
      </w:r>
      <w:r>
        <w:rPr>
          <w:rFonts w:ascii="Times New Roman" w:hAnsi="Times New Roman" w:cs="Times New Roman"/>
          <w:sz w:val="24"/>
          <w:szCs w:val="24"/>
        </w:rPr>
        <w:t xml:space="preserve"> group member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expected to participate in the presentation.  Some ideas groups may want to consider using include a poster, a magazine cover, newspaper advertisement, or a cartoon, but all groups </w:t>
      </w:r>
      <w:r w:rsidRPr="00A06AF7">
        <w:rPr>
          <w:rFonts w:ascii="Times New Roman" w:hAnsi="Times New Roman" w:cs="Times New Roman"/>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 xml:space="preserve">use a minimum of three sources in researching their project and include a bibliography of the sources used. A hard copy of the group’s answers to the questions listed must also be included and turned in at the conclusion of the presentation with the bibliography.  </w:t>
      </w:r>
      <w:r w:rsidRPr="00A06AF7">
        <w:rPr>
          <w:rFonts w:ascii="Times New Roman" w:hAnsi="Times New Roman" w:cs="Times New Roman"/>
          <w:sz w:val="24"/>
          <w:szCs w:val="24"/>
        </w:rPr>
        <w:t xml:space="preserve">A list of web sites will be provided to each </w:t>
      </w:r>
      <w:r>
        <w:rPr>
          <w:rFonts w:ascii="Times New Roman" w:hAnsi="Times New Roman" w:cs="Times New Roman"/>
          <w:sz w:val="24"/>
          <w:szCs w:val="24"/>
        </w:rPr>
        <w:t>group to assist with providing some additional resources for this project.</w:t>
      </w:r>
    </w:p>
    <w:p w:rsidR="00D44D5E" w:rsidRDefault="00D44D5E" w:rsidP="00D44D5E">
      <w:pPr>
        <w:rPr>
          <w:rFonts w:ascii="Times New Roman" w:hAnsi="Times New Roman" w:cs="Times New Roman"/>
          <w:sz w:val="24"/>
          <w:szCs w:val="24"/>
        </w:rPr>
      </w:pPr>
      <w:r>
        <w:rPr>
          <w:rFonts w:ascii="Times New Roman" w:hAnsi="Times New Roman" w:cs="Times New Roman"/>
          <w:sz w:val="24"/>
          <w:szCs w:val="24"/>
        </w:rPr>
        <w:t>Although this is a group project students will receive individual grades</w:t>
      </w:r>
      <w:r w:rsidRPr="00C5176D">
        <w:rPr>
          <w:rFonts w:ascii="Times New Roman" w:hAnsi="Times New Roman" w:cs="Times New Roman"/>
          <w:sz w:val="24"/>
          <w:szCs w:val="24"/>
        </w:rPr>
        <w:t>.  Each member will fill out a rubric assessing each individual’s contributions and that feedback will be included in your individual grade.</w:t>
      </w:r>
      <w:r>
        <w:rPr>
          <w:rFonts w:ascii="Times New Roman" w:hAnsi="Times New Roman" w:cs="Times New Roman"/>
          <w:sz w:val="24"/>
          <w:szCs w:val="24"/>
        </w:rPr>
        <w:t xml:space="preserve">  Students will also be responsible for turning in an individual reflection analyzing the power of propaganda during times of crisis.  This reflection should be no more than one page and should include an example of propaganda from within the past 20 years.</w:t>
      </w:r>
    </w:p>
    <w:p w:rsidR="00D44D5E" w:rsidRDefault="00D44D5E" w:rsidP="00D44D5E">
      <w:pPr>
        <w:spacing w:after="0" w:line="240" w:lineRule="auto"/>
        <w:contextualSpacing/>
        <w:rPr>
          <w:rFonts w:ascii="Times New Roman" w:hAnsi="Times New Roman" w:cs="Times New Roman"/>
          <w:iCs/>
          <w:color w:val="000000"/>
          <w:sz w:val="24"/>
          <w:szCs w:val="24"/>
        </w:rPr>
      </w:pPr>
      <w:r>
        <w:rPr>
          <w:rFonts w:ascii="Times New Roman" w:hAnsi="Times New Roman" w:cs="Times New Roman"/>
          <w:iCs/>
          <w:color w:val="000000"/>
          <w:sz w:val="24"/>
          <w:szCs w:val="24"/>
        </w:rPr>
        <w:t>The following is a list of web sites that are useful resources for this project:</w:t>
      </w:r>
    </w:p>
    <w:p w:rsidR="00D44D5E" w:rsidRDefault="00D44D5E" w:rsidP="00D44D5E">
      <w:pPr>
        <w:spacing w:after="0" w:line="240" w:lineRule="auto"/>
        <w:contextualSpacing/>
        <w:rPr>
          <w:rFonts w:ascii="Times New Roman" w:hAnsi="Times New Roman" w:cs="Times New Roman"/>
          <w:iCs/>
          <w:color w:val="000000"/>
          <w:sz w:val="24"/>
          <w:szCs w:val="24"/>
        </w:rPr>
      </w:pPr>
    </w:p>
    <w:p w:rsidR="00D44D5E" w:rsidRPr="00153E32" w:rsidRDefault="00D44D5E" w:rsidP="00D44D5E">
      <w:pPr>
        <w:spacing w:after="0" w:line="240" w:lineRule="auto"/>
        <w:contextualSpacing/>
        <w:rPr>
          <w:rFonts w:ascii="Times New Roman" w:hAnsi="Times New Roman" w:cs="Times New Roman"/>
          <w:sz w:val="24"/>
          <w:szCs w:val="24"/>
        </w:rPr>
      </w:pPr>
      <w:hyperlink r:id="rId5" w:history="1">
        <w:r w:rsidRPr="00153E32">
          <w:rPr>
            <w:rStyle w:val="Hyperlink"/>
            <w:rFonts w:ascii="Times New Roman" w:hAnsi="Times New Roman" w:cs="Times New Roman"/>
            <w:iCs/>
            <w:sz w:val="24"/>
            <w:szCs w:val="24"/>
          </w:rPr>
          <w:t>http://delbartonthinks.blogspot.com/2009/04/expression-of-propaganda-in-wwi.html</w:t>
        </w:r>
      </w:hyperlink>
    </w:p>
    <w:p w:rsidR="00D44D5E" w:rsidRDefault="00D44D5E" w:rsidP="00D44D5E">
      <w:pPr>
        <w:spacing w:after="0" w:line="240" w:lineRule="auto"/>
        <w:contextualSpacing/>
        <w:rPr>
          <w:rFonts w:ascii="Times New Roman" w:hAnsi="Times New Roman" w:cs="Times New Roman"/>
          <w:iCs/>
          <w:color w:val="000000"/>
          <w:sz w:val="24"/>
          <w:szCs w:val="24"/>
        </w:rPr>
      </w:pPr>
      <w:hyperlink r:id="rId6" w:history="1">
        <w:r w:rsidRPr="00F31061">
          <w:rPr>
            <w:rStyle w:val="Hyperlink"/>
            <w:rFonts w:ascii="Times New Roman" w:hAnsi="Times New Roman" w:cs="Times New Roman"/>
            <w:iCs/>
            <w:sz w:val="24"/>
            <w:szCs w:val="24"/>
          </w:rPr>
          <w:t>http://www.firstworldwar.com/index.htm</w:t>
        </w:r>
      </w:hyperlink>
    </w:p>
    <w:p w:rsidR="00D44D5E" w:rsidRDefault="00D44D5E" w:rsidP="00D44D5E">
      <w:pPr>
        <w:spacing w:after="0" w:line="240" w:lineRule="auto"/>
        <w:contextualSpacing/>
        <w:rPr>
          <w:rFonts w:ascii="Times New Roman" w:hAnsi="Times New Roman" w:cs="Times New Roman"/>
          <w:i/>
          <w:iCs/>
          <w:color w:val="000000"/>
          <w:sz w:val="24"/>
          <w:szCs w:val="24"/>
        </w:rPr>
      </w:pPr>
      <w:hyperlink r:id="rId7" w:history="1">
        <w:r w:rsidRPr="00F31061">
          <w:rPr>
            <w:rStyle w:val="Hyperlink"/>
            <w:rFonts w:ascii="Times New Roman" w:hAnsi="Times New Roman" w:cs="Times New Roman"/>
            <w:iCs/>
            <w:sz w:val="24"/>
            <w:szCs w:val="24"/>
          </w:rPr>
          <w:t>http://www.42explore2.com/ww1.htm</w:t>
        </w:r>
      </w:hyperlink>
      <w:r>
        <w:rPr>
          <w:rFonts w:ascii="Times New Roman" w:hAnsi="Times New Roman" w:cs="Times New Roman"/>
          <w:iCs/>
          <w:color w:val="000000"/>
          <w:sz w:val="24"/>
          <w:szCs w:val="24"/>
        </w:rPr>
        <w:t xml:space="preserve"> </w:t>
      </w:r>
      <w:r w:rsidRPr="006B608D">
        <w:rPr>
          <w:rFonts w:ascii="Times New Roman" w:hAnsi="Times New Roman" w:cs="Times New Roman"/>
          <w:i/>
          <w:iCs/>
          <w:color w:val="000000"/>
          <w:sz w:val="24"/>
          <w:szCs w:val="24"/>
        </w:rPr>
        <w:t xml:space="preserve">(this site may include </w:t>
      </w:r>
      <w:r>
        <w:rPr>
          <w:rFonts w:ascii="Times New Roman" w:hAnsi="Times New Roman" w:cs="Times New Roman"/>
          <w:i/>
          <w:iCs/>
          <w:color w:val="000000"/>
          <w:sz w:val="24"/>
          <w:szCs w:val="24"/>
        </w:rPr>
        <w:t>some of the sites being provided</w:t>
      </w:r>
      <w:r w:rsidRPr="006B608D">
        <w:rPr>
          <w:rFonts w:ascii="Times New Roman" w:hAnsi="Times New Roman" w:cs="Times New Roman"/>
          <w:i/>
          <w:iCs/>
          <w:color w:val="000000"/>
          <w:sz w:val="24"/>
          <w:szCs w:val="24"/>
        </w:rPr>
        <w:t>, but has a wealth of resources to better understand this topic and time period)</w:t>
      </w:r>
    </w:p>
    <w:p w:rsidR="00D44D5E" w:rsidRDefault="00D44D5E" w:rsidP="00D44D5E">
      <w:pPr>
        <w:spacing w:after="0" w:line="240" w:lineRule="auto"/>
        <w:contextualSpacing/>
        <w:rPr>
          <w:rFonts w:ascii="Times New Roman" w:hAnsi="Times New Roman" w:cs="Times New Roman"/>
          <w:iCs/>
          <w:color w:val="000000"/>
          <w:sz w:val="24"/>
          <w:szCs w:val="24"/>
        </w:rPr>
      </w:pPr>
      <w:hyperlink r:id="rId8" w:history="1">
        <w:r w:rsidRPr="00F31061">
          <w:rPr>
            <w:rStyle w:val="Hyperlink"/>
            <w:rFonts w:ascii="Times New Roman" w:hAnsi="Times New Roman" w:cs="Times New Roman"/>
            <w:iCs/>
            <w:sz w:val="24"/>
            <w:szCs w:val="24"/>
          </w:rPr>
          <w:t>http://www.archives.ncdcr.gov/photos/poster/index_poster.htm</w:t>
        </w:r>
      </w:hyperlink>
    </w:p>
    <w:p w:rsidR="00D44D5E" w:rsidRDefault="00D44D5E" w:rsidP="00D44D5E">
      <w:pPr>
        <w:spacing w:after="0" w:line="240" w:lineRule="auto"/>
        <w:contextualSpacing/>
        <w:rPr>
          <w:rFonts w:ascii="Times New Roman" w:hAnsi="Times New Roman" w:cs="Times New Roman"/>
          <w:iCs/>
          <w:color w:val="000000"/>
          <w:sz w:val="24"/>
          <w:szCs w:val="24"/>
        </w:rPr>
      </w:pPr>
      <w:hyperlink r:id="rId9" w:history="1">
        <w:r w:rsidRPr="00F31061">
          <w:rPr>
            <w:rStyle w:val="Hyperlink"/>
            <w:rFonts w:ascii="Times New Roman" w:hAnsi="Times New Roman" w:cs="Times New Roman"/>
            <w:iCs/>
            <w:sz w:val="24"/>
            <w:szCs w:val="24"/>
          </w:rPr>
          <w:t>http://digital.library.unt.edu/</w:t>
        </w:r>
      </w:hyperlink>
    </w:p>
    <w:p w:rsidR="00D44D5E" w:rsidRDefault="00D44D5E" w:rsidP="00D44D5E">
      <w:pPr>
        <w:spacing w:after="0" w:line="240" w:lineRule="auto"/>
        <w:contextualSpacing/>
        <w:rPr>
          <w:rFonts w:ascii="Times New Roman" w:hAnsi="Times New Roman" w:cs="Times New Roman"/>
          <w:iCs/>
          <w:color w:val="000000"/>
          <w:sz w:val="24"/>
          <w:szCs w:val="24"/>
        </w:rPr>
      </w:pPr>
      <w:hyperlink r:id="rId10" w:history="1">
        <w:r w:rsidRPr="00F31061">
          <w:rPr>
            <w:rStyle w:val="Hyperlink"/>
            <w:rFonts w:ascii="Times New Roman" w:hAnsi="Times New Roman" w:cs="Times New Roman"/>
            <w:iCs/>
            <w:sz w:val="24"/>
            <w:szCs w:val="24"/>
          </w:rPr>
          <w:t>http://www.worldwar1gallery.com/propaganda/</w:t>
        </w:r>
      </w:hyperlink>
    </w:p>
    <w:p w:rsidR="00D44D5E" w:rsidRDefault="00D44D5E" w:rsidP="00D44D5E">
      <w:pPr>
        <w:spacing w:after="0" w:line="240" w:lineRule="auto"/>
        <w:contextualSpacing/>
        <w:rPr>
          <w:rFonts w:ascii="Times New Roman" w:hAnsi="Times New Roman" w:cs="Times New Roman"/>
          <w:iCs/>
          <w:color w:val="000000"/>
          <w:sz w:val="24"/>
          <w:szCs w:val="24"/>
        </w:rPr>
      </w:pPr>
      <w:hyperlink r:id="rId11" w:history="1">
        <w:r w:rsidRPr="00F31061">
          <w:rPr>
            <w:rStyle w:val="Hyperlink"/>
            <w:rFonts w:ascii="Times New Roman" w:hAnsi="Times New Roman" w:cs="Times New Roman"/>
            <w:iCs/>
            <w:sz w:val="24"/>
            <w:szCs w:val="24"/>
          </w:rPr>
          <w:t>http://www.propagandaposters.us/WWI/poster1.html</w:t>
        </w:r>
      </w:hyperlink>
    </w:p>
    <w:p w:rsidR="00D44D5E" w:rsidRDefault="00D44D5E" w:rsidP="00D44D5E">
      <w:pPr>
        <w:spacing w:after="0" w:line="240" w:lineRule="auto"/>
        <w:contextualSpacing/>
        <w:rPr>
          <w:rFonts w:ascii="Times New Roman" w:hAnsi="Times New Roman" w:cs="Times New Roman"/>
          <w:iCs/>
          <w:color w:val="000000"/>
          <w:sz w:val="24"/>
          <w:szCs w:val="24"/>
        </w:rPr>
      </w:pPr>
      <w:hyperlink r:id="rId12" w:history="1">
        <w:r w:rsidRPr="00F31061">
          <w:rPr>
            <w:rStyle w:val="Hyperlink"/>
            <w:rFonts w:ascii="Times New Roman" w:hAnsi="Times New Roman" w:cs="Times New Roman"/>
            <w:iCs/>
            <w:sz w:val="24"/>
            <w:szCs w:val="24"/>
          </w:rPr>
          <w:t>http://memory.loc.gov/ammem/awhhtml/awpnp6/worldwars.html</w:t>
        </w:r>
      </w:hyperlink>
    </w:p>
    <w:p w:rsidR="00D44D5E" w:rsidRDefault="00D44D5E" w:rsidP="00D44D5E">
      <w:pPr>
        <w:spacing w:after="0" w:line="240" w:lineRule="auto"/>
        <w:contextualSpacing/>
        <w:rPr>
          <w:rFonts w:ascii="Times New Roman" w:hAnsi="Times New Roman" w:cs="Times New Roman"/>
          <w:iCs/>
          <w:color w:val="000000"/>
          <w:sz w:val="24"/>
          <w:szCs w:val="24"/>
        </w:rPr>
      </w:pPr>
      <w:hyperlink r:id="rId13" w:history="1">
        <w:r w:rsidRPr="00F31061">
          <w:rPr>
            <w:rStyle w:val="Hyperlink"/>
            <w:rFonts w:ascii="Times New Roman" w:hAnsi="Times New Roman" w:cs="Times New Roman"/>
            <w:iCs/>
            <w:sz w:val="24"/>
            <w:szCs w:val="24"/>
          </w:rPr>
          <w:t>http://www.archives.gov/publications/posters/ww1.html</w:t>
        </w:r>
      </w:hyperlink>
    </w:p>
    <w:p w:rsidR="00D71F41" w:rsidRDefault="00D71F41"/>
    <w:sectPr w:rsidR="00D71F41" w:rsidSect="00D71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A33CA"/>
    <w:multiLevelType w:val="hybridMultilevel"/>
    <w:tmpl w:val="31FC03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D5E"/>
    <w:rsid w:val="00D44D5E"/>
    <w:rsid w:val="00D71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5E"/>
    <w:pPr>
      <w:ind w:left="720"/>
      <w:contextualSpacing/>
    </w:pPr>
  </w:style>
  <w:style w:type="character" w:styleId="Hyperlink">
    <w:name w:val="Hyperlink"/>
    <w:basedOn w:val="DefaultParagraphFont"/>
    <w:uiPriority w:val="99"/>
    <w:unhideWhenUsed/>
    <w:rsid w:val="00D44D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ncdcr.gov/photos/poster/index_poster.htm" TargetMode="External"/><Relationship Id="rId13" Type="http://schemas.openxmlformats.org/officeDocument/2006/relationships/hyperlink" Target="http://www.archives.gov/publications/posters/ww1.html" TargetMode="External"/><Relationship Id="rId3" Type="http://schemas.openxmlformats.org/officeDocument/2006/relationships/settings" Target="settings.xml"/><Relationship Id="rId7" Type="http://schemas.openxmlformats.org/officeDocument/2006/relationships/hyperlink" Target="http://www.42explore2.com/ww1.htm" TargetMode="External"/><Relationship Id="rId12" Type="http://schemas.openxmlformats.org/officeDocument/2006/relationships/hyperlink" Target="http://memory.loc.gov/ammem/awhhtml/awpnp6/worldw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worldwar.com/index.htm" TargetMode="External"/><Relationship Id="rId11" Type="http://schemas.openxmlformats.org/officeDocument/2006/relationships/hyperlink" Target="http://www.propagandaposters.us/WWI/poster1.html" TargetMode="External"/><Relationship Id="rId5" Type="http://schemas.openxmlformats.org/officeDocument/2006/relationships/hyperlink" Target="http://delbartonthinks.blogspot.com/2009/04/expression-of-propaganda-in-wwi.html" TargetMode="External"/><Relationship Id="rId15" Type="http://schemas.openxmlformats.org/officeDocument/2006/relationships/theme" Target="theme/theme1.xml"/><Relationship Id="rId10" Type="http://schemas.openxmlformats.org/officeDocument/2006/relationships/hyperlink" Target="http://www.worldwar1gallery.com/propaganda/" TargetMode="External"/><Relationship Id="rId4" Type="http://schemas.openxmlformats.org/officeDocument/2006/relationships/webSettings" Target="webSettings.xml"/><Relationship Id="rId9" Type="http://schemas.openxmlformats.org/officeDocument/2006/relationships/hyperlink" Target="http://digital.library.u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2011-03-31T20:09:00Z</dcterms:created>
  <dcterms:modified xsi:type="dcterms:W3CDTF">2011-03-31T20:10:00Z</dcterms:modified>
</cp:coreProperties>
</file>